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70" w:rsidRPr="003643D9" w:rsidRDefault="00F66E70" w:rsidP="003643D9">
      <w:pPr>
        <w:spacing w:after="0"/>
        <w:jc w:val="right"/>
        <w:rPr>
          <w:rFonts w:ascii="Arial" w:hAnsi="Arial" w:cs="Arial"/>
          <w:sz w:val="24"/>
          <w:szCs w:val="24"/>
        </w:rPr>
      </w:pPr>
      <w:r w:rsidRPr="003643D9">
        <w:rPr>
          <w:rFonts w:ascii="Arial" w:hAnsi="Arial" w:cs="Arial"/>
          <w:sz w:val="24"/>
          <w:szCs w:val="24"/>
        </w:rPr>
        <w:t xml:space="preserve">                                              </w:t>
      </w:r>
    </w:p>
    <w:p w:rsidR="003643D9" w:rsidRDefault="003643D9" w:rsidP="003643D9">
      <w:pPr>
        <w:spacing w:after="0"/>
        <w:jc w:val="center"/>
        <w:rPr>
          <w:rFonts w:ascii="Arial" w:hAnsi="Arial" w:cs="Arial"/>
        </w:rPr>
      </w:pPr>
    </w:p>
    <w:p w:rsidR="003643D9" w:rsidRDefault="003643D9" w:rsidP="003643D9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                                        </w:t>
      </w:r>
    </w:p>
    <w:p w:rsidR="003643D9" w:rsidRDefault="003643D9" w:rsidP="003643D9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ОДИНЦОВСКОГО ГОРОДСКОГО ОКРУГА</w:t>
      </w:r>
    </w:p>
    <w:p w:rsidR="003643D9" w:rsidRDefault="003643D9" w:rsidP="003643D9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МОСКОВСКОЙ ОБЛАСТИ</w:t>
      </w:r>
    </w:p>
    <w:p w:rsidR="003643D9" w:rsidRDefault="003643D9" w:rsidP="003643D9">
      <w:pPr>
        <w:spacing w:after="0"/>
        <w:jc w:val="center"/>
        <w:rPr>
          <w:rFonts w:ascii="Arial" w:hAnsi="Arial" w:cs="Arial"/>
        </w:rPr>
      </w:pPr>
    </w:p>
    <w:p w:rsidR="003643D9" w:rsidRDefault="003643D9" w:rsidP="00B87BD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ПОСТАНОВЛЕНИЕ</w:t>
      </w:r>
      <w:r w:rsidRPr="005358D9">
        <w:rPr>
          <w:rFonts w:ascii="Arial" w:hAnsi="Arial" w:cs="Arial"/>
          <w:sz w:val="24"/>
          <w:szCs w:val="24"/>
        </w:rPr>
        <w:t xml:space="preserve"> </w:t>
      </w:r>
    </w:p>
    <w:p w:rsidR="00B87BD5" w:rsidRDefault="00B87BD5" w:rsidP="00B87BD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06.11.2026 № 6990</w:t>
      </w:r>
    </w:p>
    <w:p w:rsidR="004B3472" w:rsidRDefault="00FB27BF" w:rsidP="003643D9">
      <w:pPr>
        <w:spacing w:after="0"/>
        <w:rPr>
          <w:rFonts w:ascii="Arial" w:hAnsi="Arial" w:cs="Arial"/>
          <w:sz w:val="24"/>
          <w:szCs w:val="24"/>
        </w:rPr>
      </w:pPr>
      <w:r w:rsidRPr="005358D9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3C5B82" w:rsidRPr="003C5B82" w:rsidRDefault="003643D9" w:rsidP="00FC4A2B">
      <w:pPr>
        <w:rPr>
          <w:rFonts w:ascii="Times New Roman" w:hAnsi="Times New Roman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3C5B82" w:rsidRPr="004B3472" w:rsidRDefault="003C5B82" w:rsidP="003311A1">
      <w:pPr>
        <w:pStyle w:val="ConsPlusNonformat"/>
        <w:jc w:val="center"/>
        <w:rPr>
          <w:rFonts w:ascii="Times New Roman" w:hAnsi="Times New Roman"/>
          <w:bCs/>
          <w:sz w:val="28"/>
          <w:szCs w:val="28"/>
        </w:rPr>
      </w:pPr>
      <w:r w:rsidRPr="004B3472">
        <w:rPr>
          <w:rFonts w:ascii="Times New Roman" w:hAnsi="Times New Roman"/>
          <w:bCs/>
          <w:sz w:val="28"/>
          <w:szCs w:val="28"/>
        </w:rPr>
        <w:t>О внесении изменений в Правила землепользования и застройки</w:t>
      </w:r>
    </w:p>
    <w:p w:rsidR="003C5B82" w:rsidRPr="004B3472" w:rsidRDefault="003C5B82" w:rsidP="003311A1">
      <w:pPr>
        <w:pStyle w:val="ConsPlusNonformat"/>
        <w:jc w:val="center"/>
        <w:rPr>
          <w:rFonts w:ascii="Times New Roman" w:hAnsi="Times New Roman"/>
          <w:bCs/>
          <w:sz w:val="28"/>
          <w:szCs w:val="28"/>
        </w:rPr>
      </w:pPr>
      <w:r w:rsidRPr="004B3472">
        <w:rPr>
          <w:rFonts w:ascii="Times New Roman" w:hAnsi="Times New Roman"/>
          <w:bCs/>
          <w:sz w:val="28"/>
          <w:szCs w:val="28"/>
        </w:rPr>
        <w:t xml:space="preserve"> территории (части территории) Одинцовского городского округа </w:t>
      </w:r>
    </w:p>
    <w:p w:rsidR="00053885" w:rsidRPr="00053885" w:rsidRDefault="003C5B82" w:rsidP="003311A1">
      <w:pPr>
        <w:pStyle w:val="ConsPlusNonformat"/>
        <w:jc w:val="center"/>
        <w:rPr>
          <w:rFonts w:ascii="Times New Roman" w:hAnsi="Times New Roman"/>
          <w:bCs/>
          <w:sz w:val="28"/>
          <w:szCs w:val="28"/>
        </w:rPr>
      </w:pPr>
      <w:r w:rsidRPr="004B3472">
        <w:rPr>
          <w:rFonts w:ascii="Times New Roman" w:hAnsi="Times New Roman"/>
          <w:bCs/>
          <w:sz w:val="28"/>
          <w:szCs w:val="28"/>
        </w:rPr>
        <w:t xml:space="preserve">Московской области </w:t>
      </w:r>
      <w:r w:rsidR="00053885" w:rsidRPr="00053885">
        <w:rPr>
          <w:rFonts w:ascii="Times New Roman" w:hAnsi="Times New Roman"/>
          <w:bCs/>
          <w:sz w:val="28"/>
          <w:szCs w:val="28"/>
        </w:rPr>
        <w:t>применительно к земельн</w:t>
      </w:r>
      <w:r w:rsidR="003A1B8C">
        <w:rPr>
          <w:rFonts w:ascii="Times New Roman" w:hAnsi="Times New Roman"/>
          <w:bCs/>
          <w:sz w:val="28"/>
          <w:szCs w:val="28"/>
        </w:rPr>
        <w:t>ым участкам</w:t>
      </w:r>
      <w:r w:rsidR="00053885" w:rsidRPr="00053885">
        <w:rPr>
          <w:rFonts w:ascii="Times New Roman" w:hAnsi="Times New Roman"/>
          <w:bCs/>
          <w:sz w:val="28"/>
          <w:szCs w:val="28"/>
        </w:rPr>
        <w:t xml:space="preserve"> </w:t>
      </w:r>
    </w:p>
    <w:p w:rsidR="003C5B82" w:rsidRPr="004B3472" w:rsidRDefault="00053885" w:rsidP="003311A1">
      <w:pPr>
        <w:pStyle w:val="ConsPlusNonformat"/>
        <w:jc w:val="center"/>
        <w:rPr>
          <w:rFonts w:ascii="Times New Roman" w:hAnsi="Times New Roman"/>
          <w:bCs/>
          <w:sz w:val="28"/>
          <w:szCs w:val="28"/>
        </w:rPr>
      </w:pPr>
      <w:r w:rsidRPr="00053885">
        <w:rPr>
          <w:rFonts w:ascii="Times New Roman" w:hAnsi="Times New Roman"/>
          <w:bCs/>
          <w:sz w:val="28"/>
          <w:szCs w:val="28"/>
        </w:rPr>
        <w:t>с кадастровым</w:t>
      </w:r>
      <w:r w:rsidR="003A1B8C">
        <w:rPr>
          <w:rFonts w:ascii="Times New Roman" w:hAnsi="Times New Roman"/>
          <w:bCs/>
          <w:sz w:val="28"/>
          <w:szCs w:val="28"/>
        </w:rPr>
        <w:t>и</w:t>
      </w:r>
      <w:r w:rsidRPr="00053885">
        <w:rPr>
          <w:rFonts w:ascii="Times New Roman" w:hAnsi="Times New Roman"/>
          <w:bCs/>
          <w:sz w:val="28"/>
          <w:szCs w:val="28"/>
        </w:rPr>
        <w:t xml:space="preserve"> номер</w:t>
      </w:r>
      <w:r w:rsidR="003A1B8C">
        <w:rPr>
          <w:rFonts w:ascii="Times New Roman" w:hAnsi="Times New Roman"/>
          <w:bCs/>
          <w:sz w:val="28"/>
          <w:szCs w:val="28"/>
        </w:rPr>
        <w:t>ами 50:20:0040802:97, 50:20:0040802:776</w:t>
      </w:r>
      <w:r w:rsidR="003C5B82" w:rsidRPr="004B3472">
        <w:rPr>
          <w:rFonts w:ascii="Times New Roman" w:hAnsi="Times New Roman"/>
          <w:bCs/>
          <w:sz w:val="28"/>
          <w:szCs w:val="28"/>
        </w:rPr>
        <w:t xml:space="preserve">          </w:t>
      </w:r>
    </w:p>
    <w:p w:rsidR="003C5B82" w:rsidRPr="004B3472" w:rsidRDefault="003C5B82" w:rsidP="003311A1">
      <w:pPr>
        <w:pStyle w:val="ConsPlusNonformat"/>
        <w:rPr>
          <w:sz w:val="28"/>
          <w:szCs w:val="28"/>
        </w:rPr>
      </w:pPr>
    </w:p>
    <w:p w:rsidR="003C5B82" w:rsidRPr="004B3472" w:rsidRDefault="003C5B82" w:rsidP="003311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3472">
        <w:rPr>
          <w:rFonts w:ascii="Times New Roman" w:hAnsi="Times New Roman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AE31A5" w:rsidRPr="00AE31A5">
        <w:rPr>
          <w:rFonts w:ascii="Times New Roman" w:hAnsi="Times New Roman"/>
          <w:sz w:val="28"/>
          <w:szCs w:val="28"/>
        </w:rPr>
        <w:t>Федераль</w:t>
      </w:r>
      <w:r w:rsidR="003A1B8C">
        <w:rPr>
          <w:rFonts w:ascii="Times New Roman" w:hAnsi="Times New Roman"/>
          <w:sz w:val="28"/>
          <w:szCs w:val="28"/>
        </w:rPr>
        <w:t>ным законом от 06.10.2003 № 131-</w:t>
      </w:r>
      <w:r w:rsidR="00AE31A5" w:rsidRPr="00AE31A5">
        <w:rPr>
          <w:rFonts w:ascii="Times New Roman" w:hAnsi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</w:t>
      </w:r>
      <w:r w:rsidR="00453B53" w:rsidRPr="00453B53">
        <w:rPr>
          <w:rFonts w:ascii="Times New Roman" w:hAnsi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453B53">
        <w:rPr>
          <w:rFonts w:ascii="Times New Roman" w:hAnsi="Times New Roman"/>
          <w:sz w:val="28"/>
          <w:szCs w:val="28"/>
        </w:rPr>
        <w:t>,</w:t>
      </w:r>
      <w:r w:rsidRPr="004B3472">
        <w:rPr>
          <w:rFonts w:ascii="Times New Roman" w:hAnsi="Times New Roman"/>
          <w:sz w:val="28"/>
          <w:szCs w:val="28"/>
        </w:rPr>
        <w:t xml:space="preserve"> Закон</w:t>
      </w:r>
      <w:r w:rsidR="00453B53">
        <w:rPr>
          <w:rFonts w:ascii="Times New Roman" w:hAnsi="Times New Roman"/>
          <w:sz w:val="28"/>
          <w:szCs w:val="28"/>
        </w:rPr>
        <w:t>ом</w:t>
      </w:r>
      <w:r w:rsidRPr="004B3472">
        <w:rPr>
          <w:rFonts w:ascii="Times New Roman" w:hAnsi="Times New Roman"/>
          <w:sz w:val="28"/>
          <w:szCs w:val="28"/>
        </w:rPr>
        <w:t xml:space="preserve"> Московской области от 07.03.2007 № 36/2007 - ОЗ «О Генеральном плане развития Московской области», Распоряжением Комитета по архитектуре и градостроительству Московской области </w:t>
      </w:r>
      <w:r w:rsidR="00BD55F2">
        <w:rPr>
          <w:rFonts w:ascii="Times New Roman" w:hAnsi="Times New Roman"/>
          <w:sz w:val="28"/>
          <w:szCs w:val="28"/>
        </w:rPr>
        <w:t>от 15.05.2025</w:t>
      </w:r>
      <w:r w:rsidR="00053885">
        <w:rPr>
          <w:rFonts w:ascii="Times New Roman" w:hAnsi="Times New Roman"/>
          <w:sz w:val="28"/>
          <w:szCs w:val="28"/>
        </w:rPr>
        <w:t xml:space="preserve"> </w:t>
      </w:r>
      <w:r w:rsidR="00BD55F2">
        <w:rPr>
          <w:rFonts w:ascii="Times New Roman" w:hAnsi="Times New Roman"/>
          <w:sz w:val="28"/>
          <w:szCs w:val="28"/>
        </w:rPr>
        <w:t>№ 33РВ-510</w:t>
      </w:r>
      <w:r w:rsidR="00053885" w:rsidRPr="00053885">
        <w:rPr>
          <w:rFonts w:ascii="Times New Roman" w:hAnsi="Times New Roman"/>
          <w:sz w:val="28"/>
          <w:szCs w:val="28"/>
        </w:rPr>
        <w:t xml:space="preserve"> </w:t>
      </w:r>
      <w:r w:rsidR="00053885">
        <w:rPr>
          <w:rFonts w:ascii="Times New Roman" w:hAnsi="Times New Roman"/>
          <w:sz w:val="28"/>
          <w:szCs w:val="28"/>
        </w:rPr>
        <w:br/>
      </w:r>
      <w:r w:rsidR="00053885" w:rsidRPr="00053885">
        <w:rPr>
          <w:rFonts w:ascii="Times New Roman" w:hAnsi="Times New Roman"/>
          <w:sz w:val="28"/>
          <w:szCs w:val="28"/>
        </w:rPr>
        <w:t>«О подготовке проекта о внесении изменений в правила землепользования и застройки территории (части территории) Одинцовского городского округа Московской области», решениями Комиссии по подготовке проекта правил землепользования и застройки Мо</w:t>
      </w:r>
      <w:r w:rsidR="003A1B8C">
        <w:rPr>
          <w:rFonts w:ascii="Times New Roman" w:hAnsi="Times New Roman"/>
          <w:sz w:val="28"/>
          <w:szCs w:val="28"/>
        </w:rPr>
        <w:t>сковской области (протокол от 16.09.2026 № 46</w:t>
      </w:r>
      <w:r w:rsidR="00053885" w:rsidRPr="00053885">
        <w:rPr>
          <w:rFonts w:ascii="Times New Roman" w:hAnsi="Times New Roman"/>
          <w:sz w:val="28"/>
          <w:szCs w:val="28"/>
        </w:rPr>
        <w:t>) и Градостроительного совета Мо</w:t>
      </w:r>
      <w:r w:rsidR="003A1B8C">
        <w:rPr>
          <w:rFonts w:ascii="Times New Roman" w:hAnsi="Times New Roman"/>
          <w:sz w:val="28"/>
          <w:szCs w:val="28"/>
        </w:rPr>
        <w:t>сковской области (протокол от 16.09.2026 № 63</w:t>
      </w:r>
      <w:r w:rsidR="00053885" w:rsidRPr="00053885">
        <w:rPr>
          <w:rFonts w:ascii="Times New Roman" w:hAnsi="Times New Roman"/>
          <w:sz w:val="28"/>
          <w:szCs w:val="28"/>
        </w:rPr>
        <w:t>), учитывая обращение Комитета по архитектуре и градостроит</w:t>
      </w:r>
      <w:r w:rsidR="003A1B8C">
        <w:rPr>
          <w:rFonts w:ascii="Times New Roman" w:hAnsi="Times New Roman"/>
          <w:sz w:val="28"/>
          <w:szCs w:val="28"/>
        </w:rPr>
        <w:t>ельству Московской области от 05.10.2026 № 33Исх-9204</w:t>
      </w:r>
      <w:r w:rsidR="00053885" w:rsidRPr="00053885">
        <w:rPr>
          <w:rFonts w:ascii="Times New Roman" w:hAnsi="Times New Roman"/>
          <w:sz w:val="28"/>
          <w:szCs w:val="28"/>
        </w:rPr>
        <w:t>/05</w:t>
      </w:r>
      <w:r w:rsidRPr="004B3472">
        <w:rPr>
          <w:rFonts w:ascii="Times New Roman" w:hAnsi="Times New Roman"/>
          <w:sz w:val="28"/>
          <w:szCs w:val="28"/>
        </w:rPr>
        <w:t xml:space="preserve">, руководствуясь Уставом Одинцовского городского округа Московской области, </w:t>
      </w:r>
    </w:p>
    <w:p w:rsidR="003C5B82" w:rsidRPr="004B3472" w:rsidRDefault="003C5B82" w:rsidP="0033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5B82" w:rsidRPr="004B3472" w:rsidRDefault="003C5B82" w:rsidP="003311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3472">
        <w:rPr>
          <w:rFonts w:ascii="Times New Roman" w:hAnsi="Times New Roman"/>
          <w:sz w:val="28"/>
          <w:szCs w:val="28"/>
        </w:rPr>
        <w:t>ПОСТАНОВЛЯЮ:</w:t>
      </w:r>
    </w:p>
    <w:p w:rsidR="003C5B82" w:rsidRPr="004B3472" w:rsidRDefault="003C5B82" w:rsidP="00331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587C" w:rsidRPr="004B3472" w:rsidRDefault="003C5B82" w:rsidP="003311A1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3472">
        <w:rPr>
          <w:rFonts w:ascii="Times New Roman" w:hAnsi="Times New Roman"/>
          <w:sz w:val="28"/>
          <w:szCs w:val="28"/>
        </w:rPr>
        <w:t xml:space="preserve">Внести изменения в Правила землепользования и застройки территории (части территории) Одинцовского городского округа Московской области, утвержденные постановлением Администрации Одинцовского городского округа Московской области от 28.09.2021 № 3471 «Об утверждении Правил землепользования и застройки территории (части территории) Одинцовского городского округа Московской области», </w:t>
      </w:r>
      <w:r w:rsidR="00053885" w:rsidRPr="00053885">
        <w:rPr>
          <w:rFonts w:ascii="Times New Roman" w:hAnsi="Times New Roman"/>
          <w:bCs/>
          <w:sz w:val="28"/>
          <w:szCs w:val="28"/>
        </w:rPr>
        <w:t xml:space="preserve">применительно </w:t>
      </w:r>
      <w:r w:rsidR="005F6F7E">
        <w:rPr>
          <w:rFonts w:ascii="Times New Roman" w:hAnsi="Times New Roman"/>
          <w:bCs/>
          <w:sz w:val="28"/>
          <w:szCs w:val="28"/>
        </w:rPr>
        <w:br/>
      </w:r>
      <w:r w:rsidR="00053885" w:rsidRPr="00053885">
        <w:rPr>
          <w:rFonts w:ascii="Times New Roman" w:hAnsi="Times New Roman"/>
          <w:bCs/>
          <w:sz w:val="28"/>
          <w:szCs w:val="28"/>
        </w:rPr>
        <w:t>к земельн</w:t>
      </w:r>
      <w:r w:rsidR="005F6F7E">
        <w:rPr>
          <w:rFonts w:ascii="Times New Roman" w:hAnsi="Times New Roman"/>
          <w:bCs/>
          <w:sz w:val="28"/>
          <w:szCs w:val="28"/>
        </w:rPr>
        <w:t>ым</w:t>
      </w:r>
      <w:r w:rsidR="00053885" w:rsidRPr="00053885">
        <w:rPr>
          <w:rFonts w:ascii="Times New Roman" w:hAnsi="Times New Roman"/>
          <w:bCs/>
          <w:sz w:val="28"/>
          <w:szCs w:val="28"/>
        </w:rPr>
        <w:t xml:space="preserve"> участ</w:t>
      </w:r>
      <w:r w:rsidR="00053885">
        <w:rPr>
          <w:rFonts w:ascii="Times New Roman" w:hAnsi="Times New Roman"/>
          <w:bCs/>
          <w:sz w:val="28"/>
          <w:szCs w:val="28"/>
        </w:rPr>
        <w:t>к</w:t>
      </w:r>
      <w:r w:rsidR="005F6F7E">
        <w:rPr>
          <w:rFonts w:ascii="Times New Roman" w:hAnsi="Times New Roman"/>
          <w:bCs/>
          <w:sz w:val="28"/>
          <w:szCs w:val="28"/>
        </w:rPr>
        <w:t>ам</w:t>
      </w:r>
      <w:r w:rsidR="00053885">
        <w:rPr>
          <w:rFonts w:ascii="Times New Roman" w:hAnsi="Times New Roman"/>
          <w:bCs/>
          <w:sz w:val="28"/>
          <w:szCs w:val="28"/>
        </w:rPr>
        <w:t xml:space="preserve"> </w:t>
      </w:r>
      <w:r w:rsidR="00053885" w:rsidRPr="00053885">
        <w:rPr>
          <w:rFonts w:ascii="Times New Roman" w:hAnsi="Times New Roman"/>
          <w:bCs/>
          <w:sz w:val="28"/>
          <w:szCs w:val="28"/>
        </w:rPr>
        <w:t>с кадастровым</w:t>
      </w:r>
      <w:r w:rsidR="005F6F7E">
        <w:rPr>
          <w:rFonts w:ascii="Times New Roman" w:hAnsi="Times New Roman"/>
          <w:bCs/>
          <w:sz w:val="28"/>
          <w:szCs w:val="28"/>
        </w:rPr>
        <w:t>и</w:t>
      </w:r>
      <w:r w:rsidR="00053885" w:rsidRPr="00053885">
        <w:rPr>
          <w:rFonts w:ascii="Times New Roman" w:hAnsi="Times New Roman"/>
          <w:bCs/>
          <w:sz w:val="28"/>
          <w:szCs w:val="28"/>
        </w:rPr>
        <w:t xml:space="preserve"> номер</w:t>
      </w:r>
      <w:r w:rsidR="005F6F7E">
        <w:rPr>
          <w:rFonts w:ascii="Times New Roman" w:hAnsi="Times New Roman"/>
          <w:bCs/>
          <w:sz w:val="28"/>
          <w:szCs w:val="28"/>
        </w:rPr>
        <w:t>ами</w:t>
      </w:r>
      <w:r w:rsidR="00053885" w:rsidRPr="00053885">
        <w:rPr>
          <w:rFonts w:ascii="Times New Roman" w:hAnsi="Times New Roman"/>
          <w:bCs/>
          <w:sz w:val="28"/>
          <w:szCs w:val="28"/>
        </w:rPr>
        <w:t xml:space="preserve"> </w:t>
      </w:r>
      <w:r w:rsidR="005F6F7E">
        <w:rPr>
          <w:rFonts w:ascii="Times New Roman" w:hAnsi="Times New Roman"/>
          <w:bCs/>
          <w:sz w:val="28"/>
          <w:szCs w:val="28"/>
        </w:rPr>
        <w:t>50:20:0040802:97, 50:20:0040802:776</w:t>
      </w:r>
      <w:r w:rsidR="00053885" w:rsidRPr="004B3472">
        <w:rPr>
          <w:rFonts w:ascii="Times New Roman" w:hAnsi="Times New Roman"/>
          <w:sz w:val="28"/>
          <w:szCs w:val="28"/>
        </w:rPr>
        <w:t xml:space="preserve"> </w:t>
      </w:r>
      <w:r w:rsidRPr="004B3472">
        <w:rPr>
          <w:rFonts w:ascii="Times New Roman" w:hAnsi="Times New Roman"/>
          <w:sz w:val="28"/>
          <w:szCs w:val="28"/>
        </w:rPr>
        <w:t>(прилагаются).</w:t>
      </w:r>
    </w:p>
    <w:p w:rsidR="00E7587C" w:rsidRPr="004B3472" w:rsidRDefault="00E7587C" w:rsidP="003311A1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3472">
        <w:rPr>
          <w:rFonts w:ascii="Times New Roman" w:hAnsi="Times New Roman"/>
          <w:sz w:val="28"/>
          <w:szCs w:val="28"/>
        </w:rPr>
        <w:t xml:space="preserve">Разместить настоящее постановление в сетевом издании «Одинцовский информационный центр» «odinnews.ru» и на официальном </w:t>
      </w:r>
      <w:r w:rsidR="003311A1">
        <w:rPr>
          <w:rFonts w:ascii="Times New Roman" w:hAnsi="Times New Roman"/>
          <w:sz w:val="28"/>
          <w:szCs w:val="28"/>
        </w:rPr>
        <w:t xml:space="preserve">сайте </w:t>
      </w:r>
      <w:r w:rsidRPr="004B3472">
        <w:rPr>
          <w:rFonts w:ascii="Times New Roman" w:hAnsi="Times New Roman"/>
          <w:sz w:val="28"/>
          <w:szCs w:val="28"/>
        </w:rPr>
        <w:t xml:space="preserve">Одинцовского городского округа Московской области (https://odin.ru) в информационно-телекоммуникационной сети «Интернет». </w:t>
      </w:r>
    </w:p>
    <w:p w:rsidR="00B34E77" w:rsidRPr="00AE31A5" w:rsidRDefault="00E7587C" w:rsidP="003311A1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3472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1441F" w:rsidRDefault="0081441F" w:rsidP="003311A1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течение 3 рабочих дней со дня официального опубликования направить настоящее постановление в Комитет по архитектуре и градостроительству Московской области для размещения в информационной системе обеспечения градостроительной деятельности Московской области.</w:t>
      </w:r>
    </w:p>
    <w:p w:rsidR="00E7587C" w:rsidRPr="004B3472" w:rsidRDefault="00E7587C" w:rsidP="003311A1">
      <w:pPr>
        <w:pStyle w:val="a6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3472">
        <w:rPr>
          <w:rFonts w:ascii="Times New Roman" w:hAnsi="Times New Roman"/>
          <w:sz w:val="28"/>
          <w:szCs w:val="28"/>
        </w:rPr>
        <w:t>Контроль за выполнением настоящ</w:t>
      </w:r>
      <w:r w:rsidR="00342A00">
        <w:rPr>
          <w:rFonts w:ascii="Times New Roman" w:hAnsi="Times New Roman"/>
          <w:sz w:val="28"/>
          <w:szCs w:val="28"/>
        </w:rPr>
        <w:t>его постановления возложить на П</w:t>
      </w:r>
      <w:r w:rsidRPr="004B3472">
        <w:rPr>
          <w:rFonts w:ascii="Times New Roman" w:hAnsi="Times New Roman"/>
          <w:sz w:val="28"/>
          <w:szCs w:val="28"/>
        </w:rPr>
        <w:t xml:space="preserve">ервого заместителя Главы Одинцовского городского округа Московской области </w:t>
      </w:r>
      <w:proofErr w:type="spellStart"/>
      <w:r w:rsidRPr="004B3472">
        <w:rPr>
          <w:rFonts w:ascii="Times New Roman" w:hAnsi="Times New Roman"/>
          <w:sz w:val="28"/>
          <w:szCs w:val="28"/>
        </w:rPr>
        <w:t>Пайсова</w:t>
      </w:r>
      <w:proofErr w:type="spellEnd"/>
      <w:r w:rsidRPr="004B3472">
        <w:rPr>
          <w:rFonts w:ascii="Times New Roman" w:hAnsi="Times New Roman"/>
          <w:sz w:val="28"/>
          <w:szCs w:val="28"/>
        </w:rPr>
        <w:t> М.А.</w:t>
      </w:r>
    </w:p>
    <w:p w:rsidR="003C5B82" w:rsidRPr="004B3472" w:rsidRDefault="003C5B82" w:rsidP="003311A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5B82" w:rsidRPr="004B3472" w:rsidRDefault="003C5B82" w:rsidP="003311A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5B82" w:rsidRPr="004B3472" w:rsidRDefault="003C5B82" w:rsidP="003311A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3472">
        <w:rPr>
          <w:rFonts w:ascii="Times New Roman" w:hAnsi="Times New Roman"/>
          <w:sz w:val="28"/>
          <w:szCs w:val="28"/>
        </w:rPr>
        <w:t xml:space="preserve">Глава Одинцовского </w:t>
      </w:r>
    </w:p>
    <w:p w:rsidR="00303AC6" w:rsidRPr="004B3472" w:rsidRDefault="003C5B82" w:rsidP="003311A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3472">
        <w:rPr>
          <w:rFonts w:ascii="Times New Roman" w:hAnsi="Times New Roman"/>
          <w:sz w:val="28"/>
          <w:szCs w:val="28"/>
        </w:rPr>
        <w:t xml:space="preserve">городского округа                                                                                      </w:t>
      </w:r>
      <w:r w:rsidR="00412269" w:rsidRPr="004B3472">
        <w:rPr>
          <w:rFonts w:ascii="Times New Roman" w:hAnsi="Times New Roman"/>
          <w:sz w:val="28"/>
          <w:szCs w:val="28"/>
        </w:rPr>
        <w:t xml:space="preserve">     </w:t>
      </w:r>
      <w:r w:rsidRPr="004B3472">
        <w:rPr>
          <w:rFonts w:ascii="Times New Roman" w:hAnsi="Times New Roman"/>
          <w:sz w:val="28"/>
          <w:szCs w:val="28"/>
        </w:rPr>
        <w:t>А.Р. Иванов</w:t>
      </w:r>
    </w:p>
    <w:p w:rsidR="004B3472" w:rsidRDefault="004B3472" w:rsidP="003311A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3311A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B3472" w:rsidRDefault="004B3472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311A1" w:rsidRDefault="003311A1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053885" w:rsidRDefault="00053885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2142B8" w:rsidRDefault="002142B8" w:rsidP="004B347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sectPr w:rsidR="002142B8" w:rsidSect="005F6F7E">
      <w:pgSz w:w="11906" w:h="16838"/>
      <w:pgMar w:top="567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0D8E"/>
    <w:multiLevelType w:val="multilevel"/>
    <w:tmpl w:val="63F2B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676BFD"/>
    <w:multiLevelType w:val="multilevel"/>
    <w:tmpl w:val="E94824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3026202"/>
    <w:multiLevelType w:val="hybridMultilevel"/>
    <w:tmpl w:val="78086DC2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2727"/>
    <w:multiLevelType w:val="hybridMultilevel"/>
    <w:tmpl w:val="7FE88EB2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578BB"/>
    <w:multiLevelType w:val="hybridMultilevel"/>
    <w:tmpl w:val="D73CA4BE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DE50DCA"/>
    <w:multiLevelType w:val="hybridMultilevel"/>
    <w:tmpl w:val="79785642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A96285"/>
    <w:multiLevelType w:val="hybridMultilevel"/>
    <w:tmpl w:val="58228074"/>
    <w:lvl w:ilvl="0" w:tplc="9DC63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3E08"/>
    <w:multiLevelType w:val="hybridMultilevel"/>
    <w:tmpl w:val="1706C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A4993"/>
    <w:multiLevelType w:val="hybridMultilevel"/>
    <w:tmpl w:val="6F42AD3A"/>
    <w:lvl w:ilvl="0" w:tplc="67B4CE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5B6977"/>
    <w:multiLevelType w:val="hybridMultilevel"/>
    <w:tmpl w:val="EA94E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C48C9"/>
    <w:multiLevelType w:val="multilevel"/>
    <w:tmpl w:val="2670EB5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58FB526B"/>
    <w:multiLevelType w:val="hybridMultilevel"/>
    <w:tmpl w:val="43C06CF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72627D"/>
    <w:multiLevelType w:val="hybridMultilevel"/>
    <w:tmpl w:val="642C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B1553"/>
    <w:multiLevelType w:val="hybridMultilevel"/>
    <w:tmpl w:val="7BEEEB90"/>
    <w:lvl w:ilvl="0" w:tplc="1DBC37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4977C8"/>
    <w:multiLevelType w:val="hybridMultilevel"/>
    <w:tmpl w:val="172C6C5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55484F"/>
    <w:multiLevelType w:val="hybridMultilevel"/>
    <w:tmpl w:val="A512530C"/>
    <w:lvl w:ilvl="0" w:tplc="BC0A3A3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AF0F54"/>
    <w:multiLevelType w:val="hybridMultilevel"/>
    <w:tmpl w:val="6230532E"/>
    <w:lvl w:ilvl="0" w:tplc="7BD63DD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2B2B2F"/>
    <w:multiLevelType w:val="hybridMultilevel"/>
    <w:tmpl w:val="69F8F12E"/>
    <w:lvl w:ilvl="0" w:tplc="12688E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7E3831"/>
    <w:multiLevelType w:val="multilevel"/>
    <w:tmpl w:val="DFDEE57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 w15:restartNumberingAfterBreak="0">
    <w:nsid w:val="6DEC3F50"/>
    <w:multiLevelType w:val="multilevel"/>
    <w:tmpl w:val="F8E400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2893E19"/>
    <w:multiLevelType w:val="multilevel"/>
    <w:tmpl w:val="23586FC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7CE075B7"/>
    <w:multiLevelType w:val="multilevel"/>
    <w:tmpl w:val="5E344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F3E4079"/>
    <w:multiLevelType w:val="hybridMultilevel"/>
    <w:tmpl w:val="48763324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0"/>
    <w:lvlOverride w:ilvl="0">
      <w:startOverride w:val="7"/>
    </w:lvlOverride>
  </w:num>
  <w:num w:numId="4">
    <w:abstractNumId w:val="0"/>
    <w:lvlOverride w:ilvl="0">
      <w:startOverride w:val="8"/>
    </w:lvlOverride>
  </w:num>
  <w:num w:numId="5">
    <w:abstractNumId w:val="0"/>
    <w:lvlOverride w:ilvl="0">
      <w:startOverride w:val="9"/>
    </w:lvlOverride>
  </w:num>
  <w:num w:numId="6">
    <w:abstractNumId w:val="0"/>
    <w:lvlOverride w:ilvl="0">
      <w:startOverride w:val="10"/>
    </w:lvlOverride>
  </w:num>
  <w:num w:numId="7">
    <w:abstractNumId w:val="0"/>
    <w:lvlOverride w:ilvl="0">
      <w:startOverride w:val="11"/>
    </w:lvlOverride>
  </w:num>
  <w:num w:numId="8">
    <w:abstractNumId w:val="0"/>
    <w:lvlOverride w:ilvl="0">
      <w:startOverride w:val="12"/>
    </w:lvlOverride>
  </w:num>
  <w:num w:numId="9">
    <w:abstractNumId w:val="0"/>
    <w:lvlOverride w:ilvl="0">
      <w:startOverride w:val="13"/>
    </w:lvlOverride>
  </w:num>
  <w:num w:numId="10">
    <w:abstractNumId w:val="0"/>
    <w:lvlOverride w:ilvl="0">
      <w:startOverride w:val="14"/>
    </w:lvlOverride>
  </w:num>
  <w:num w:numId="11">
    <w:abstractNumId w:val="0"/>
    <w:lvlOverride w:ilvl="0">
      <w:startOverride w:val="15"/>
    </w:lvlOverride>
  </w:num>
  <w:num w:numId="12">
    <w:abstractNumId w:val="0"/>
    <w:lvlOverride w:ilvl="0">
      <w:startOverride w:val="16"/>
    </w:lvlOverride>
  </w:num>
  <w:num w:numId="13">
    <w:abstractNumId w:val="0"/>
    <w:lvlOverride w:ilvl="0">
      <w:startOverride w:val="17"/>
    </w:lvlOverride>
  </w:num>
  <w:num w:numId="14">
    <w:abstractNumId w:val="6"/>
  </w:num>
  <w:num w:numId="15">
    <w:abstractNumId w:val="12"/>
  </w:num>
  <w:num w:numId="16">
    <w:abstractNumId w:val="19"/>
  </w:num>
  <w:num w:numId="17">
    <w:abstractNumId w:val="11"/>
  </w:num>
  <w:num w:numId="18">
    <w:abstractNumId w:val="9"/>
  </w:num>
  <w:num w:numId="19">
    <w:abstractNumId w:val="14"/>
  </w:num>
  <w:num w:numId="20">
    <w:abstractNumId w:val="22"/>
  </w:num>
  <w:num w:numId="21">
    <w:abstractNumId w:val="20"/>
  </w:num>
  <w:num w:numId="22">
    <w:abstractNumId w:val="10"/>
  </w:num>
  <w:num w:numId="23">
    <w:abstractNumId w:val="3"/>
  </w:num>
  <w:num w:numId="24">
    <w:abstractNumId w:val="5"/>
  </w:num>
  <w:num w:numId="25">
    <w:abstractNumId w:val="8"/>
  </w:num>
  <w:num w:numId="26">
    <w:abstractNumId w:val="2"/>
  </w:num>
  <w:num w:numId="27">
    <w:abstractNumId w:val="4"/>
  </w:num>
  <w:num w:numId="28">
    <w:abstractNumId w:val="18"/>
  </w:num>
  <w:num w:numId="29">
    <w:abstractNumId w:val="13"/>
  </w:num>
  <w:num w:numId="30">
    <w:abstractNumId w:val="17"/>
  </w:num>
  <w:num w:numId="31">
    <w:abstractNumId w:val="15"/>
  </w:num>
  <w:num w:numId="32">
    <w:abstractNumId w:val="16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4D"/>
    <w:rsid w:val="0001559F"/>
    <w:rsid w:val="00021EB5"/>
    <w:rsid w:val="00027D04"/>
    <w:rsid w:val="000310AF"/>
    <w:rsid w:val="00035A6D"/>
    <w:rsid w:val="00037423"/>
    <w:rsid w:val="00040C02"/>
    <w:rsid w:val="0005018E"/>
    <w:rsid w:val="00053885"/>
    <w:rsid w:val="000548C3"/>
    <w:rsid w:val="00064779"/>
    <w:rsid w:val="00072138"/>
    <w:rsid w:val="00072477"/>
    <w:rsid w:val="0008017A"/>
    <w:rsid w:val="000814E9"/>
    <w:rsid w:val="00082441"/>
    <w:rsid w:val="00085A96"/>
    <w:rsid w:val="000873E4"/>
    <w:rsid w:val="000A1AC4"/>
    <w:rsid w:val="000C02B8"/>
    <w:rsid w:val="000C5B94"/>
    <w:rsid w:val="000C7DFD"/>
    <w:rsid w:val="000D6B9A"/>
    <w:rsid w:val="000E1DF8"/>
    <w:rsid w:val="000E3077"/>
    <w:rsid w:val="000E7998"/>
    <w:rsid w:val="000F1862"/>
    <w:rsid w:val="000F5093"/>
    <w:rsid w:val="00117DA8"/>
    <w:rsid w:val="00130C26"/>
    <w:rsid w:val="00131525"/>
    <w:rsid w:val="00152764"/>
    <w:rsid w:val="00155274"/>
    <w:rsid w:val="00161D0D"/>
    <w:rsid w:val="001630C8"/>
    <w:rsid w:val="001711BC"/>
    <w:rsid w:val="00176A4A"/>
    <w:rsid w:val="00177B36"/>
    <w:rsid w:val="00196F39"/>
    <w:rsid w:val="001A51EB"/>
    <w:rsid w:val="001A6B3B"/>
    <w:rsid w:val="001A7C65"/>
    <w:rsid w:val="001D12FE"/>
    <w:rsid w:val="00201B47"/>
    <w:rsid w:val="00205C1D"/>
    <w:rsid w:val="002131E8"/>
    <w:rsid w:val="002142B8"/>
    <w:rsid w:val="002240A2"/>
    <w:rsid w:val="00246AC2"/>
    <w:rsid w:val="00247D43"/>
    <w:rsid w:val="00252D8B"/>
    <w:rsid w:val="002535BD"/>
    <w:rsid w:val="002579C9"/>
    <w:rsid w:val="00266DAC"/>
    <w:rsid w:val="00272DB3"/>
    <w:rsid w:val="00275556"/>
    <w:rsid w:val="00281F09"/>
    <w:rsid w:val="00284B09"/>
    <w:rsid w:val="00291517"/>
    <w:rsid w:val="002952FE"/>
    <w:rsid w:val="00296D91"/>
    <w:rsid w:val="00297993"/>
    <w:rsid w:val="002A14F6"/>
    <w:rsid w:val="002B1641"/>
    <w:rsid w:val="002B542E"/>
    <w:rsid w:val="002C38FB"/>
    <w:rsid w:val="002E0394"/>
    <w:rsid w:val="002E4CBE"/>
    <w:rsid w:val="002F1016"/>
    <w:rsid w:val="002F4F03"/>
    <w:rsid w:val="002F6C2F"/>
    <w:rsid w:val="002F711E"/>
    <w:rsid w:val="003013F8"/>
    <w:rsid w:val="00303AC6"/>
    <w:rsid w:val="003061DB"/>
    <w:rsid w:val="003245B5"/>
    <w:rsid w:val="003311A1"/>
    <w:rsid w:val="00335321"/>
    <w:rsid w:val="00335399"/>
    <w:rsid w:val="00342A00"/>
    <w:rsid w:val="00345EEC"/>
    <w:rsid w:val="00361907"/>
    <w:rsid w:val="00364390"/>
    <w:rsid w:val="003643D9"/>
    <w:rsid w:val="00376E72"/>
    <w:rsid w:val="003807AD"/>
    <w:rsid w:val="0038165B"/>
    <w:rsid w:val="00385CAA"/>
    <w:rsid w:val="003A0B33"/>
    <w:rsid w:val="003A1B8C"/>
    <w:rsid w:val="003A6F0B"/>
    <w:rsid w:val="003B69DF"/>
    <w:rsid w:val="003C089E"/>
    <w:rsid w:val="003C5B82"/>
    <w:rsid w:val="003D55FB"/>
    <w:rsid w:val="003D75C3"/>
    <w:rsid w:val="003E5161"/>
    <w:rsid w:val="00412269"/>
    <w:rsid w:val="00425568"/>
    <w:rsid w:val="00427BEF"/>
    <w:rsid w:val="0043633A"/>
    <w:rsid w:val="0044153E"/>
    <w:rsid w:val="00445FD5"/>
    <w:rsid w:val="0045232F"/>
    <w:rsid w:val="00453B53"/>
    <w:rsid w:val="0046425D"/>
    <w:rsid w:val="00465AF1"/>
    <w:rsid w:val="004840BB"/>
    <w:rsid w:val="0048575E"/>
    <w:rsid w:val="00491452"/>
    <w:rsid w:val="00494155"/>
    <w:rsid w:val="004A4741"/>
    <w:rsid w:val="004B1399"/>
    <w:rsid w:val="004B1B58"/>
    <w:rsid w:val="004B3472"/>
    <w:rsid w:val="004B5B98"/>
    <w:rsid w:val="004C1E41"/>
    <w:rsid w:val="004D3F88"/>
    <w:rsid w:val="004D7746"/>
    <w:rsid w:val="004E0FCC"/>
    <w:rsid w:val="004E372D"/>
    <w:rsid w:val="004F37B2"/>
    <w:rsid w:val="00503AE7"/>
    <w:rsid w:val="00513F5C"/>
    <w:rsid w:val="00516032"/>
    <w:rsid w:val="00520FE3"/>
    <w:rsid w:val="005213AF"/>
    <w:rsid w:val="00525EE3"/>
    <w:rsid w:val="00527BEF"/>
    <w:rsid w:val="0055497C"/>
    <w:rsid w:val="0056620D"/>
    <w:rsid w:val="00570A4E"/>
    <w:rsid w:val="005735A5"/>
    <w:rsid w:val="005773A6"/>
    <w:rsid w:val="005832AC"/>
    <w:rsid w:val="00591C4B"/>
    <w:rsid w:val="00596B5E"/>
    <w:rsid w:val="005A337A"/>
    <w:rsid w:val="005B5F78"/>
    <w:rsid w:val="005C0448"/>
    <w:rsid w:val="005D4A9E"/>
    <w:rsid w:val="005E1FA3"/>
    <w:rsid w:val="005F6F7E"/>
    <w:rsid w:val="0060196D"/>
    <w:rsid w:val="00612909"/>
    <w:rsid w:val="006147A4"/>
    <w:rsid w:val="00632C71"/>
    <w:rsid w:val="00642E2C"/>
    <w:rsid w:val="00643BC5"/>
    <w:rsid w:val="00644D69"/>
    <w:rsid w:val="006555E4"/>
    <w:rsid w:val="006562EA"/>
    <w:rsid w:val="006667A6"/>
    <w:rsid w:val="00673BFD"/>
    <w:rsid w:val="00675955"/>
    <w:rsid w:val="006910FE"/>
    <w:rsid w:val="006937CB"/>
    <w:rsid w:val="006A4920"/>
    <w:rsid w:val="006A7BDA"/>
    <w:rsid w:val="006B0AE0"/>
    <w:rsid w:val="006B1818"/>
    <w:rsid w:val="006B29D0"/>
    <w:rsid w:val="006B2DA6"/>
    <w:rsid w:val="006C6846"/>
    <w:rsid w:val="006D1128"/>
    <w:rsid w:val="006D20A4"/>
    <w:rsid w:val="006E5321"/>
    <w:rsid w:val="00707A2A"/>
    <w:rsid w:val="00715C59"/>
    <w:rsid w:val="00722164"/>
    <w:rsid w:val="00731C64"/>
    <w:rsid w:val="007376D6"/>
    <w:rsid w:val="00745E54"/>
    <w:rsid w:val="007645A9"/>
    <w:rsid w:val="007669C1"/>
    <w:rsid w:val="00772701"/>
    <w:rsid w:val="0077407D"/>
    <w:rsid w:val="00782817"/>
    <w:rsid w:val="00794F17"/>
    <w:rsid w:val="007A0698"/>
    <w:rsid w:val="007A4830"/>
    <w:rsid w:val="007D1F1D"/>
    <w:rsid w:val="007D65CE"/>
    <w:rsid w:val="007E2335"/>
    <w:rsid w:val="007E72A0"/>
    <w:rsid w:val="007F7640"/>
    <w:rsid w:val="00801E0C"/>
    <w:rsid w:val="00805BA1"/>
    <w:rsid w:val="00805BAE"/>
    <w:rsid w:val="0081441F"/>
    <w:rsid w:val="008163C1"/>
    <w:rsid w:val="008200A6"/>
    <w:rsid w:val="008251E2"/>
    <w:rsid w:val="00851827"/>
    <w:rsid w:val="00872B7A"/>
    <w:rsid w:val="00874356"/>
    <w:rsid w:val="00876B9B"/>
    <w:rsid w:val="0088408C"/>
    <w:rsid w:val="00895100"/>
    <w:rsid w:val="008A240D"/>
    <w:rsid w:val="008A577F"/>
    <w:rsid w:val="008A676B"/>
    <w:rsid w:val="008A7196"/>
    <w:rsid w:val="008B0245"/>
    <w:rsid w:val="008B40EE"/>
    <w:rsid w:val="008C1EB5"/>
    <w:rsid w:val="008D7068"/>
    <w:rsid w:val="008E2EA8"/>
    <w:rsid w:val="008E6A90"/>
    <w:rsid w:val="008F4AEB"/>
    <w:rsid w:val="008F5575"/>
    <w:rsid w:val="008F5D91"/>
    <w:rsid w:val="0090274B"/>
    <w:rsid w:val="009055F8"/>
    <w:rsid w:val="00922A53"/>
    <w:rsid w:val="009237CB"/>
    <w:rsid w:val="00931665"/>
    <w:rsid w:val="00932E85"/>
    <w:rsid w:val="00945FE5"/>
    <w:rsid w:val="009464D9"/>
    <w:rsid w:val="009573BF"/>
    <w:rsid w:val="0096692A"/>
    <w:rsid w:val="009709AB"/>
    <w:rsid w:val="00977F0E"/>
    <w:rsid w:val="009802EA"/>
    <w:rsid w:val="00984DB3"/>
    <w:rsid w:val="00997D0A"/>
    <w:rsid w:val="009A18C9"/>
    <w:rsid w:val="009A1EF0"/>
    <w:rsid w:val="009A290C"/>
    <w:rsid w:val="009B0A64"/>
    <w:rsid w:val="009B449A"/>
    <w:rsid w:val="009C63C1"/>
    <w:rsid w:val="009C6E8A"/>
    <w:rsid w:val="009C7F5F"/>
    <w:rsid w:val="009E4FFD"/>
    <w:rsid w:val="009F3476"/>
    <w:rsid w:val="009F5ABB"/>
    <w:rsid w:val="00A12B03"/>
    <w:rsid w:val="00A23DCC"/>
    <w:rsid w:val="00A240F0"/>
    <w:rsid w:val="00A26C90"/>
    <w:rsid w:val="00A310AD"/>
    <w:rsid w:val="00A32F9F"/>
    <w:rsid w:val="00A43DDE"/>
    <w:rsid w:val="00A44E80"/>
    <w:rsid w:val="00A51119"/>
    <w:rsid w:val="00A560B5"/>
    <w:rsid w:val="00A67C4A"/>
    <w:rsid w:val="00A809D1"/>
    <w:rsid w:val="00A85A32"/>
    <w:rsid w:val="00AC2A7D"/>
    <w:rsid w:val="00AD064E"/>
    <w:rsid w:val="00AD13C0"/>
    <w:rsid w:val="00AD1BC4"/>
    <w:rsid w:val="00AE31A5"/>
    <w:rsid w:val="00AE7F38"/>
    <w:rsid w:val="00B25676"/>
    <w:rsid w:val="00B27B04"/>
    <w:rsid w:val="00B34115"/>
    <w:rsid w:val="00B34E77"/>
    <w:rsid w:val="00B35A4B"/>
    <w:rsid w:val="00B4030B"/>
    <w:rsid w:val="00B67FBB"/>
    <w:rsid w:val="00B87BD5"/>
    <w:rsid w:val="00BA0FCF"/>
    <w:rsid w:val="00BC21E3"/>
    <w:rsid w:val="00BD24E1"/>
    <w:rsid w:val="00BD434E"/>
    <w:rsid w:val="00BD4946"/>
    <w:rsid w:val="00BD55F2"/>
    <w:rsid w:val="00BE384A"/>
    <w:rsid w:val="00BF4015"/>
    <w:rsid w:val="00C04C68"/>
    <w:rsid w:val="00C200F9"/>
    <w:rsid w:val="00C33603"/>
    <w:rsid w:val="00C570C3"/>
    <w:rsid w:val="00C65A84"/>
    <w:rsid w:val="00C7362E"/>
    <w:rsid w:val="00C8138F"/>
    <w:rsid w:val="00C84071"/>
    <w:rsid w:val="00C9483C"/>
    <w:rsid w:val="00C95EE7"/>
    <w:rsid w:val="00CB21F5"/>
    <w:rsid w:val="00CC10DD"/>
    <w:rsid w:val="00CC30AF"/>
    <w:rsid w:val="00CF341D"/>
    <w:rsid w:val="00CF442D"/>
    <w:rsid w:val="00CF4A77"/>
    <w:rsid w:val="00D01E5A"/>
    <w:rsid w:val="00D1465E"/>
    <w:rsid w:val="00D16294"/>
    <w:rsid w:val="00D22E3C"/>
    <w:rsid w:val="00D26D4F"/>
    <w:rsid w:val="00D27913"/>
    <w:rsid w:val="00D329DA"/>
    <w:rsid w:val="00D5769A"/>
    <w:rsid w:val="00D80192"/>
    <w:rsid w:val="00DA24C4"/>
    <w:rsid w:val="00DA5938"/>
    <w:rsid w:val="00DA632B"/>
    <w:rsid w:val="00DB30B6"/>
    <w:rsid w:val="00DC16CA"/>
    <w:rsid w:val="00DC419F"/>
    <w:rsid w:val="00DE0000"/>
    <w:rsid w:val="00DE111F"/>
    <w:rsid w:val="00DE5075"/>
    <w:rsid w:val="00DF447B"/>
    <w:rsid w:val="00E1364E"/>
    <w:rsid w:val="00E41D9E"/>
    <w:rsid w:val="00E50C88"/>
    <w:rsid w:val="00E56183"/>
    <w:rsid w:val="00E57F15"/>
    <w:rsid w:val="00E71ADC"/>
    <w:rsid w:val="00E742B4"/>
    <w:rsid w:val="00E7587C"/>
    <w:rsid w:val="00E75D7A"/>
    <w:rsid w:val="00E77F85"/>
    <w:rsid w:val="00E82111"/>
    <w:rsid w:val="00EB5B70"/>
    <w:rsid w:val="00EC0BBD"/>
    <w:rsid w:val="00EC5E36"/>
    <w:rsid w:val="00ED300B"/>
    <w:rsid w:val="00ED7F95"/>
    <w:rsid w:val="00EE0EC2"/>
    <w:rsid w:val="00EE47A2"/>
    <w:rsid w:val="00EE54D6"/>
    <w:rsid w:val="00EE785C"/>
    <w:rsid w:val="00EF29F6"/>
    <w:rsid w:val="00F01B32"/>
    <w:rsid w:val="00F142C4"/>
    <w:rsid w:val="00F14915"/>
    <w:rsid w:val="00F2024D"/>
    <w:rsid w:val="00F26707"/>
    <w:rsid w:val="00F42F6F"/>
    <w:rsid w:val="00F43E34"/>
    <w:rsid w:val="00F56955"/>
    <w:rsid w:val="00F66E70"/>
    <w:rsid w:val="00F67B5A"/>
    <w:rsid w:val="00F90BB4"/>
    <w:rsid w:val="00F936DE"/>
    <w:rsid w:val="00F96270"/>
    <w:rsid w:val="00FB27BF"/>
    <w:rsid w:val="00FB4316"/>
    <w:rsid w:val="00FC1556"/>
    <w:rsid w:val="00FC4A2B"/>
    <w:rsid w:val="00FC59BC"/>
    <w:rsid w:val="00FD1B77"/>
    <w:rsid w:val="00FD4C98"/>
    <w:rsid w:val="00FE4B75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0812C"/>
  <w15:docId w15:val="{2652B88D-A32E-4AD0-8AB9-941BFCF4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5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202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2024D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F2024D"/>
    <w:rPr>
      <w:rFonts w:cs="Times New Roman"/>
      <w:i/>
      <w:iCs/>
    </w:rPr>
  </w:style>
  <w:style w:type="paragraph" w:customStyle="1" w:styleId="s1">
    <w:name w:val="s_1"/>
    <w:basedOn w:val="a"/>
    <w:uiPriority w:val="99"/>
    <w:rsid w:val="00196F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nk">
    <w:name w:val="link"/>
    <w:basedOn w:val="a0"/>
    <w:uiPriority w:val="99"/>
    <w:rsid w:val="00196F39"/>
    <w:rPr>
      <w:rFonts w:cs="Times New Roman"/>
    </w:rPr>
  </w:style>
  <w:style w:type="paragraph" w:styleId="a6">
    <w:name w:val="List Paragraph"/>
    <w:basedOn w:val="a"/>
    <w:uiPriority w:val="34"/>
    <w:qFormat/>
    <w:rsid w:val="009F34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240D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EE0EC2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E0EC2"/>
    <w:rPr>
      <w:rFonts w:ascii="Times New Roman" w:eastAsia="Times New Roman" w:hAnsi="Times New Roman"/>
      <w:sz w:val="28"/>
      <w:szCs w:val="24"/>
    </w:rPr>
  </w:style>
  <w:style w:type="paragraph" w:styleId="ab">
    <w:name w:val="header"/>
    <w:basedOn w:val="a"/>
    <w:link w:val="ac"/>
    <w:rsid w:val="00EE0E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EE0EC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32F9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296D9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9A9E8-8D56-4BAC-AFE3-ED6872F1B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310</Words>
  <Characters>2660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Павел Валерьевич</dc:creator>
  <cp:keywords/>
  <dc:description/>
  <cp:lastModifiedBy>Козякова Ольга Михайловна</cp:lastModifiedBy>
  <cp:revision>17</cp:revision>
  <cp:lastPrinted>2026-09-15T11:36:00Z</cp:lastPrinted>
  <dcterms:created xsi:type="dcterms:W3CDTF">2026-09-03T07:44:00Z</dcterms:created>
  <dcterms:modified xsi:type="dcterms:W3CDTF">2026-11-06T07:49:00Z</dcterms:modified>
</cp:coreProperties>
</file>